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6D4FE1" w14:textId="6E645115" w:rsidR="00B07C7E" w:rsidRPr="00B07C7E" w:rsidRDefault="00B07C7E" w:rsidP="00B07C7E">
      <w:pPr>
        <w:spacing w:line="480" w:lineRule="auto"/>
        <w:jc w:val="center"/>
        <w:rPr>
          <w:rFonts w:ascii="Times New Roman" w:hAnsi="Times New Roman" w:cs="Times New Roman"/>
          <w:b/>
          <w:bCs/>
          <w:sz w:val="24"/>
          <w:szCs w:val="24"/>
        </w:rPr>
      </w:pPr>
      <w:r w:rsidRPr="00B07C7E">
        <w:rPr>
          <w:rFonts w:ascii="Times New Roman" w:hAnsi="Times New Roman" w:cs="Times New Roman"/>
          <w:b/>
          <w:bCs/>
          <w:sz w:val="24"/>
          <w:szCs w:val="24"/>
        </w:rPr>
        <w:t>Borderline Personality Disorder.</w:t>
      </w:r>
    </w:p>
    <w:p w14:paraId="12546CB0" w14:textId="77777777" w:rsidR="00B07C7E" w:rsidRPr="00B07C7E" w:rsidRDefault="00B07C7E" w:rsidP="00B07C7E">
      <w:pPr>
        <w:spacing w:line="480" w:lineRule="auto"/>
        <w:jc w:val="center"/>
        <w:rPr>
          <w:rFonts w:ascii="Times New Roman" w:hAnsi="Times New Roman" w:cs="Times New Roman"/>
          <w:sz w:val="24"/>
          <w:szCs w:val="24"/>
        </w:rPr>
      </w:pPr>
      <w:r w:rsidRPr="00B07C7E">
        <w:rPr>
          <w:rFonts w:ascii="Times New Roman" w:hAnsi="Times New Roman" w:cs="Times New Roman"/>
          <w:sz w:val="24"/>
          <w:szCs w:val="24"/>
        </w:rPr>
        <w:t>Student’s name.</w:t>
      </w:r>
    </w:p>
    <w:p w14:paraId="4BDA5DCD" w14:textId="77777777" w:rsidR="00B07C7E" w:rsidRPr="00B07C7E" w:rsidRDefault="00B07C7E" w:rsidP="00B07C7E">
      <w:pPr>
        <w:spacing w:line="480" w:lineRule="auto"/>
        <w:jc w:val="center"/>
        <w:rPr>
          <w:rFonts w:ascii="Times New Roman" w:hAnsi="Times New Roman" w:cs="Times New Roman"/>
          <w:sz w:val="24"/>
          <w:szCs w:val="24"/>
        </w:rPr>
      </w:pPr>
      <w:r w:rsidRPr="00B07C7E">
        <w:rPr>
          <w:rFonts w:ascii="Times New Roman" w:hAnsi="Times New Roman" w:cs="Times New Roman"/>
          <w:sz w:val="24"/>
          <w:szCs w:val="24"/>
        </w:rPr>
        <w:t>Institutional affiliation.</w:t>
      </w:r>
    </w:p>
    <w:p w14:paraId="134D4E5A" w14:textId="77777777" w:rsidR="00B07C7E" w:rsidRPr="00B07C7E" w:rsidRDefault="00B07C7E" w:rsidP="00B07C7E">
      <w:pPr>
        <w:spacing w:line="480" w:lineRule="auto"/>
        <w:jc w:val="center"/>
        <w:rPr>
          <w:rFonts w:ascii="Times New Roman" w:hAnsi="Times New Roman" w:cs="Times New Roman"/>
          <w:sz w:val="24"/>
          <w:szCs w:val="24"/>
        </w:rPr>
      </w:pPr>
      <w:r w:rsidRPr="00B07C7E">
        <w:rPr>
          <w:rFonts w:ascii="Times New Roman" w:hAnsi="Times New Roman" w:cs="Times New Roman"/>
          <w:sz w:val="24"/>
          <w:szCs w:val="24"/>
        </w:rPr>
        <w:t>Course name.</w:t>
      </w:r>
    </w:p>
    <w:p w14:paraId="17C3941C" w14:textId="77777777" w:rsidR="00B07C7E" w:rsidRPr="00B07C7E" w:rsidRDefault="00B07C7E" w:rsidP="00B07C7E">
      <w:pPr>
        <w:spacing w:line="480" w:lineRule="auto"/>
        <w:jc w:val="center"/>
        <w:rPr>
          <w:rFonts w:ascii="Times New Roman" w:hAnsi="Times New Roman" w:cs="Times New Roman"/>
          <w:sz w:val="24"/>
          <w:szCs w:val="24"/>
        </w:rPr>
      </w:pPr>
      <w:r w:rsidRPr="00B07C7E">
        <w:rPr>
          <w:rFonts w:ascii="Times New Roman" w:hAnsi="Times New Roman" w:cs="Times New Roman"/>
          <w:sz w:val="24"/>
          <w:szCs w:val="24"/>
        </w:rPr>
        <w:t>Course number.</w:t>
      </w:r>
    </w:p>
    <w:p w14:paraId="2229CE65" w14:textId="4515BF9A" w:rsidR="00B07C7E" w:rsidRDefault="00B07C7E" w:rsidP="00B07C7E">
      <w:pPr>
        <w:spacing w:line="480" w:lineRule="auto"/>
        <w:jc w:val="center"/>
        <w:rPr>
          <w:rFonts w:ascii="Times New Roman" w:hAnsi="Times New Roman" w:cs="Times New Roman"/>
          <w:sz w:val="24"/>
          <w:szCs w:val="24"/>
        </w:rPr>
      </w:pPr>
      <w:r w:rsidRPr="00B07C7E">
        <w:rPr>
          <w:rFonts w:ascii="Times New Roman" w:hAnsi="Times New Roman" w:cs="Times New Roman"/>
          <w:sz w:val="24"/>
          <w:szCs w:val="24"/>
        </w:rPr>
        <w:t>Date of submission</w:t>
      </w:r>
    </w:p>
    <w:p w14:paraId="7C746A65" w14:textId="77777777" w:rsidR="00B07C7E" w:rsidRDefault="00B07C7E" w:rsidP="00B07C7E">
      <w:pPr>
        <w:spacing w:line="480" w:lineRule="auto"/>
        <w:rPr>
          <w:rFonts w:ascii="Times New Roman" w:hAnsi="Times New Roman" w:cs="Times New Roman"/>
          <w:sz w:val="24"/>
          <w:szCs w:val="24"/>
        </w:rPr>
      </w:pPr>
    </w:p>
    <w:p w14:paraId="616A5385" w14:textId="77777777" w:rsidR="00B07C7E" w:rsidRDefault="00B07C7E" w:rsidP="00B07C7E">
      <w:pPr>
        <w:spacing w:line="480" w:lineRule="auto"/>
        <w:rPr>
          <w:rFonts w:ascii="Times New Roman" w:hAnsi="Times New Roman" w:cs="Times New Roman"/>
          <w:sz w:val="24"/>
          <w:szCs w:val="24"/>
        </w:rPr>
      </w:pPr>
    </w:p>
    <w:p w14:paraId="3F05A554" w14:textId="77777777" w:rsidR="00B07C7E" w:rsidRDefault="00B07C7E" w:rsidP="00B07C7E">
      <w:pPr>
        <w:spacing w:line="480" w:lineRule="auto"/>
        <w:rPr>
          <w:rFonts w:ascii="Times New Roman" w:hAnsi="Times New Roman" w:cs="Times New Roman"/>
          <w:sz w:val="24"/>
          <w:szCs w:val="24"/>
        </w:rPr>
      </w:pPr>
    </w:p>
    <w:p w14:paraId="7C378638" w14:textId="77777777" w:rsidR="00B07C7E" w:rsidRDefault="00B07C7E" w:rsidP="00B07C7E">
      <w:pPr>
        <w:spacing w:line="480" w:lineRule="auto"/>
        <w:rPr>
          <w:rFonts w:ascii="Times New Roman" w:hAnsi="Times New Roman" w:cs="Times New Roman"/>
          <w:sz w:val="24"/>
          <w:szCs w:val="24"/>
        </w:rPr>
      </w:pPr>
    </w:p>
    <w:p w14:paraId="1AFB1C93" w14:textId="77777777" w:rsidR="00B07C7E" w:rsidRDefault="00B07C7E" w:rsidP="00B07C7E">
      <w:pPr>
        <w:spacing w:line="480" w:lineRule="auto"/>
        <w:rPr>
          <w:rFonts w:ascii="Times New Roman" w:hAnsi="Times New Roman" w:cs="Times New Roman"/>
          <w:sz w:val="24"/>
          <w:szCs w:val="24"/>
        </w:rPr>
      </w:pPr>
    </w:p>
    <w:p w14:paraId="19FFE094" w14:textId="77777777" w:rsidR="00B07C7E" w:rsidRDefault="00B07C7E" w:rsidP="00B07C7E">
      <w:pPr>
        <w:spacing w:line="480" w:lineRule="auto"/>
        <w:rPr>
          <w:rFonts w:ascii="Times New Roman" w:hAnsi="Times New Roman" w:cs="Times New Roman"/>
          <w:sz w:val="24"/>
          <w:szCs w:val="24"/>
        </w:rPr>
      </w:pPr>
    </w:p>
    <w:p w14:paraId="18F85BF8" w14:textId="77777777" w:rsidR="00B07C7E" w:rsidRDefault="00B07C7E" w:rsidP="00B07C7E">
      <w:pPr>
        <w:spacing w:line="480" w:lineRule="auto"/>
        <w:rPr>
          <w:rFonts w:ascii="Times New Roman" w:hAnsi="Times New Roman" w:cs="Times New Roman"/>
          <w:sz w:val="24"/>
          <w:szCs w:val="24"/>
        </w:rPr>
      </w:pPr>
    </w:p>
    <w:p w14:paraId="4252BFA3" w14:textId="77777777" w:rsidR="00B07C7E" w:rsidRDefault="00B07C7E" w:rsidP="00B07C7E">
      <w:pPr>
        <w:spacing w:line="480" w:lineRule="auto"/>
        <w:rPr>
          <w:rFonts w:ascii="Times New Roman" w:hAnsi="Times New Roman" w:cs="Times New Roman"/>
          <w:sz w:val="24"/>
          <w:szCs w:val="24"/>
        </w:rPr>
      </w:pPr>
    </w:p>
    <w:p w14:paraId="2A77F443" w14:textId="77777777" w:rsidR="00B07C7E" w:rsidRDefault="00B07C7E" w:rsidP="00B07C7E">
      <w:pPr>
        <w:spacing w:line="480" w:lineRule="auto"/>
        <w:rPr>
          <w:rFonts w:ascii="Times New Roman" w:hAnsi="Times New Roman" w:cs="Times New Roman"/>
          <w:sz w:val="24"/>
          <w:szCs w:val="24"/>
        </w:rPr>
      </w:pPr>
    </w:p>
    <w:p w14:paraId="4711521D" w14:textId="77777777" w:rsidR="00B07C7E" w:rsidRDefault="00B07C7E" w:rsidP="00B07C7E">
      <w:pPr>
        <w:spacing w:line="480" w:lineRule="auto"/>
        <w:rPr>
          <w:rFonts w:ascii="Times New Roman" w:hAnsi="Times New Roman" w:cs="Times New Roman"/>
          <w:sz w:val="24"/>
          <w:szCs w:val="24"/>
        </w:rPr>
      </w:pPr>
    </w:p>
    <w:p w14:paraId="1F99FD18" w14:textId="77777777" w:rsidR="00B07C7E" w:rsidRDefault="00B07C7E" w:rsidP="00B07C7E">
      <w:pPr>
        <w:spacing w:line="480" w:lineRule="auto"/>
        <w:rPr>
          <w:rFonts w:ascii="Times New Roman" w:hAnsi="Times New Roman" w:cs="Times New Roman"/>
          <w:sz w:val="24"/>
          <w:szCs w:val="24"/>
        </w:rPr>
      </w:pPr>
    </w:p>
    <w:p w14:paraId="48D9062D" w14:textId="057E57DB" w:rsidR="00273E6F" w:rsidRDefault="005A1DAC" w:rsidP="00B07C7E">
      <w:pPr>
        <w:spacing w:line="480" w:lineRule="auto"/>
        <w:ind w:firstLine="720"/>
        <w:rPr>
          <w:rFonts w:ascii="Times New Roman" w:hAnsi="Times New Roman" w:cs="Times New Roman"/>
          <w:sz w:val="24"/>
          <w:szCs w:val="24"/>
        </w:rPr>
      </w:pPr>
      <w:r w:rsidRPr="00B07C7E">
        <w:rPr>
          <w:rFonts w:ascii="Times New Roman" w:hAnsi="Times New Roman" w:cs="Times New Roman"/>
          <w:sz w:val="24"/>
          <w:szCs w:val="24"/>
        </w:rPr>
        <w:lastRenderedPageBreak/>
        <w:t xml:space="preserve">Keira felt insecure and developed uncontrollable emotions and reactions to simple changes in the environment and the peak of all that was suicidal thoughts. </w:t>
      </w:r>
      <w:r w:rsidR="003C6953" w:rsidRPr="00B07C7E">
        <w:rPr>
          <w:rFonts w:ascii="Times New Roman" w:hAnsi="Times New Roman" w:cs="Times New Roman"/>
          <w:sz w:val="24"/>
          <w:szCs w:val="24"/>
        </w:rPr>
        <w:t xml:space="preserve">This is a psychological disorder whose actual cause has not yet been established scientifically. Treatment of the disease is through the management of symptoms. Keira describes that </w:t>
      </w:r>
      <w:r w:rsidR="004745A5" w:rsidRPr="00B07C7E">
        <w:rPr>
          <w:rFonts w:ascii="Times New Roman" w:hAnsi="Times New Roman" w:cs="Times New Roman"/>
          <w:sz w:val="24"/>
          <w:szCs w:val="24"/>
        </w:rPr>
        <w:t xml:space="preserve">her childhood </w:t>
      </w:r>
      <w:r w:rsidR="00C77DDF" w:rsidRPr="00B07C7E">
        <w:rPr>
          <w:rFonts w:ascii="Times New Roman" w:hAnsi="Times New Roman" w:cs="Times New Roman"/>
          <w:sz w:val="24"/>
          <w:szCs w:val="24"/>
        </w:rPr>
        <w:t>experiences may</w:t>
      </w:r>
      <w:r w:rsidR="004745A5" w:rsidRPr="00B07C7E">
        <w:rPr>
          <w:rFonts w:ascii="Times New Roman" w:hAnsi="Times New Roman" w:cs="Times New Roman"/>
          <w:sz w:val="24"/>
          <w:szCs w:val="24"/>
        </w:rPr>
        <w:t xml:space="preserve"> have contributed to her developing the insecurity thoughts and fear, which sometimes did her act in ways that anyone else would consider it manipulative. Some of the behavioral symptoms include developing antisocial character, hostility, self-harm, and inability to have stable social relationships with other people. Keira describes that once she lost her friend, it felt like a betrayal and could not withstand it. Since it was always hard for her to develop any relationship, she felt like something she did not want to lose. She developed self-destructive behaviors where she would cut herself</w:t>
      </w:r>
      <w:r w:rsidR="006E36E6" w:rsidRPr="00B07C7E">
        <w:rPr>
          <w:rFonts w:ascii="Times New Roman" w:hAnsi="Times New Roman" w:cs="Times New Roman"/>
          <w:sz w:val="24"/>
          <w:szCs w:val="24"/>
        </w:rPr>
        <w:t xml:space="preserve"> on the wrist, aiming at committing suicide. Keira would also </w:t>
      </w:r>
      <w:r w:rsidR="004745A5" w:rsidRPr="00B07C7E">
        <w:rPr>
          <w:rFonts w:ascii="Times New Roman" w:hAnsi="Times New Roman" w:cs="Times New Roman"/>
          <w:sz w:val="24"/>
          <w:szCs w:val="24"/>
        </w:rPr>
        <w:t xml:space="preserve">write letters to her friend using her blood. Keira </w:t>
      </w:r>
      <w:r w:rsidR="00662111" w:rsidRPr="00B07C7E">
        <w:rPr>
          <w:rFonts w:ascii="Times New Roman" w:hAnsi="Times New Roman" w:cs="Times New Roman"/>
          <w:sz w:val="24"/>
          <w:szCs w:val="24"/>
        </w:rPr>
        <w:t>developed a behavior that was aimed at intense distraction. Sometimes she engaged in risky behaviors, which sometimes exposed her to even more dangerous than the disease.</w:t>
      </w:r>
    </w:p>
    <w:p w14:paraId="5AFD2700" w14:textId="3CCE1EEA" w:rsidR="00B07C7E" w:rsidRDefault="00B07C7E" w:rsidP="00B07C7E">
      <w:pPr>
        <w:spacing w:line="480" w:lineRule="auto"/>
        <w:ind w:firstLine="720"/>
        <w:rPr>
          <w:rFonts w:ascii="Times New Roman" w:hAnsi="Times New Roman" w:cs="Times New Roman"/>
          <w:sz w:val="24"/>
          <w:szCs w:val="24"/>
        </w:rPr>
      </w:pPr>
    </w:p>
    <w:p w14:paraId="7D220637" w14:textId="77777777" w:rsidR="00B07C7E" w:rsidRDefault="00B07C7E" w:rsidP="00B07C7E">
      <w:pPr>
        <w:spacing w:line="480" w:lineRule="auto"/>
        <w:ind w:firstLine="720"/>
        <w:rPr>
          <w:rFonts w:ascii="Times New Roman" w:hAnsi="Times New Roman" w:cs="Times New Roman"/>
          <w:sz w:val="24"/>
          <w:szCs w:val="24"/>
        </w:rPr>
      </w:pPr>
    </w:p>
    <w:p w14:paraId="72EA4462" w14:textId="77777777" w:rsidR="00B07C7E" w:rsidRDefault="00B07C7E" w:rsidP="00B07C7E">
      <w:pPr>
        <w:spacing w:line="480" w:lineRule="auto"/>
        <w:ind w:firstLine="720"/>
        <w:rPr>
          <w:rFonts w:ascii="Times New Roman" w:hAnsi="Times New Roman" w:cs="Times New Roman"/>
          <w:sz w:val="24"/>
          <w:szCs w:val="24"/>
        </w:rPr>
      </w:pPr>
    </w:p>
    <w:p w14:paraId="7B79FA71" w14:textId="77777777" w:rsidR="00B07C7E" w:rsidRDefault="00B07C7E" w:rsidP="00B07C7E">
      <w:pPr>
        <w:spacing w:line="480" w:lineRule="auto"/>
        <w:ind w:firstLine="720"/>
        <w:rPr>
          <w:rFonts w:ascii="Times New Roman" w:hAnsi="Times New Roman" w:cs="Times New Roman"/>
          <w:sz w:val="24"/>
          <w:szCs w:val="24"/>
        </w:rPr>
      </w:pPr>
    </w:p>
    <w:p w14:paraId="6D93C340" w14:textId="77777777" w:rsidR="00B07C7E" w:rsidRDefault="00B07C7E" w:rsidP="00B07C7E">
      <w:pPr>
        <w:spacing w:line="480" w:lineRule="auto"/>
        <w:ind w:firstLine="720"/>
        <w:rPr>
          <w:rFonts w:ascii="Times New Roman" w:hAnsi="Times New Roman" w:cs="Times New Roman"/>
          <w:sz w:val="24"/>
          <w:szCs w:val="24"/>
        </w:rPr>
      </w:pPr>
    </w:p>
    <w:p w14:paraId="6822DC32" w14:textId="77777777" w:rsidR="00B07C7E" w:rsidRDefault="00B07C7E" w:rsidP="00B07C7E">
      <w:pPr>
        <w:spacing w:line="480" w:lineRule="auto"/>
        <w:ind w:firstLine="720"/>
        <w:rPr>
          <w:rFonts w:ascii="Times New Roman" w:hAnsi="Times New Roman" w:cs="Times New Roman"/>
          <w:sz w:val="24"/>
          <w:szCs w:val="24"/>
        </w:rPr>
      </w:pPr>
    </w:p>
    <w:p w14:paraId="44D2BB6F" w14:textId="77777777" w:rsidR="00C645CD" w:rsidRDefault="00C645CD" w:rsidP="00B07C7E">
      <w:pPr>
        <w:spacing w:line="480" w:lineRule="auto"/>
        <w:ind w:firstLine="720"/>
        <w:jc w:val="center"/>
        <w:rPr>
          <w:rFonts w:ascii="Times New Roman" w:hAnsi="Times New Roman" w:cs="Times New Roman"/>
          <w:sz w:val="24"/>
          <w:szCs w:val="24"/>
        </w:rPr>
      </w:pPr>
    </w:p>
    <w:p w14:paraId="4A84D0C6" w14:textId="1A8D967B" w:rsidR="00B07C7E" w:rsidRDefault="00B07C7E" w:rsidP="00B07C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B335D1C" w14:textId="685AB0D8" w:rsidR="00B07C7E" w:rsidRPr="00B07C7E" w:rsidRDefault="00B07C7E" w:rsidP="00B07C7E">
      <w:pPr>
        <w:spacing w:line="480" w:lineRule="auto"/>
        <w:ind w:firstLine="720"/>
        <w:rPr>
          <w:rFonts w:ascii="Times New Roman" w:hAnsi="Times New Roman" w:cs="Times New Roman"/>
          <w:sz w:val="24"/>
          <w:szCs w:val="24"/>
        </w:rPr>
      </w:pPr>
      <w:hyperlink r:id="rId6" w:history="1">
        <w:r w:rsidRPr="00B07C7E">
          <w:rPr>
            <w:rStyle w:val="Hyperlink"/>
            <w:rFonts w:ascii="Times New Roman" w:hAnsi="Times New Roman" w:cs="Times New Roman"/>
            <w:sz w:val="24"/>
            <w:szCs w:val="24"/>
          </w:rPr>
          <w:t>https://www.youtube.com/watch?v=967Ckat7f98</w:t>
        </w:r>
      </w:hyperlink>
    </w:p>
    <w:sectPr w:rsidR="00B07C7E" w:rsidRPr="00B07C7E" w:rsidSect="00B07C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C670F2" w14:textId="77777777" w:rsidR="003C6953" w:rsidRDefault="003C6953" w:rsidP="00B07C7E">
      <w:pPr>
        <w:spacing w:after="0" w:line="240" w:lineRule="auto"/>
      </w:pPr>
      <w:r>
        <w:separator/>
      </w:r>
    </w:p>
  </w:endnote>
  <w:endnote w:type="continuationSeparator" w:id="0">
    <w:p w14:paraId="1EE76CA5" w14:textId="77777777" w:rsidR="003C6953" w:rsidRDefault="003C6953" w:rsidP="00B07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739798" w14:textId="77777777" w:rsidR="003C6953" w:rsidRDefault="003C6953" w:rsidP="00B07C7E">
      <w:pPr>
        <w:spacing w:after="0" w:line="240" w:lineRule="auto"/>
      </w:pPr>
      <w:r>
        <w:separator/>
      </w:r>
    </w:p>
  </w:footnote>
  <w:footnote w:type="continuationSeparator" w:id="0">
    <w:p w14:paraId="6AF7A80A" w14:textId="77777777" w:rsidR="003C6953" w:rsidRDefault="003C6953" w:rsidP="00B07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6990379"/>
      <w:docPartObj>
        <w:docPartGallery w:val="Page Numbers (Top of Page)"/>
        <w:docPartUnique/>
      </w:docPartObj>
    </w:sdtPr>
    <w:sdtEndPr>
      <w:rPr>
        <w:noProof/>
      </w:rPr>
    </w:sdtEndPr>
    <w:sdtContent>
      <w:p w14:paraId="08593401" w14:textId="0DE5E27C" w:rsidR="00B07C7E" w:rsidRDefault="00B07C7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925302" w14:textId="12335656" w:rsidR="00B07C7E" w:rsidRDefault="00B07C7E">
    <w:pPr>
      <w:pStyle w:val="Header"/>
    </w:pPr>
    <w:bookmarkStart w:id="0" w:name="_Hlk46992444"/>
    <w:bookmarkStart w:id="1" w:name="_Hlk46992445"/>
    <w:bookmarkStart w:id="2" w:name="_Hlk46992458"/>
    <w:bookmarkStart w:id="3" w:name="_Hlk46992459"/>
    <w:r>
      <w:t>BORDERLINE PERSONALITY DISORDER.</w:t>
    </w:r>
    <w:bookmarkEnd w:id="0"/>
    <w:bookmarkEnd w:id="1"/>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F3E32" w14:textId="77777777" w:rsidR="00B07C7E" w:rsidRPr="00B07C7E" w:rsidRDefault="00B07C7E" w:rsidP="00B07C7E">
    <w:pPr>
      <w:pStyle w:val="Header"/>
    </w:pPr>
    <w:r>
      <w:t xml:space="preserve">Running Head: </w:t>
    </w:r>
    <w:r w:rsidRPr="00B07C7E">
      <w:t>BORDERLINE PERSONALITY DISORDER.</w:t>
    </w:r>
  </w:p>
  <w:p w14:paraId="727CA8C7" w14:textId="48F1F72E" w:rsidR="00B07C7E" w:rsidRDefault="00B07C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0B9"/>
    <w:rsid w:val="00273E6F"/>
    <w:rsid w:val="002F0B7B"/>
    <w:rsid w:val="003C6953"/>
    <w:rsid w:val="004745A5"/>
    <w:rsid w:val="005A1DAC"/>
    <w:rsid w:val="00662111"/>
    <w:rsid w:val="006E36E6"/>
    <w:rsid w:val="008820B9"/>
    <w:rsid w:val="009D5DA4"/>
    <w:rsid w:val="00B07C7E"/>
    <w:rsid w:val="00BB4588"/>
    <w:rsid w:val="00C645CD"/>
    <w:rsid w:val="00C7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C6BFF"/>
  <w15:chartTrackingRefBased/>
  <w15:docId w15:val="{DED88A03-CDE8-4805-813B-8BFF64BA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7C7E"/>
    <w:rPr>
      <w:color w:val="0000FF" w:themeColor="hyperlink"/>
      <w:u w:val="single"/>
    </w:rPr>
  </w:style>
  <w:style w:type="character" w:styleId="UnresolvedMention">
    <w:name w:val="Unresolved Mention"/>
    <w:basedOn w:val="DefaultParagraphFont"/>
    <w:uiPriority w:val="99"/>
    <w:rsid w:val="00B07C7E"/>
    <w:rPr>
      <w:color w:val="605E5C"/>
      <w:shd w:val="clear" w:color="auto" w:fill="E1DFDD"/>
    </w:rPr>
  </w:style>
  <w:style w:type="paragraph" w:styleId="Header">
    <w:name w:val="header"/>
    <w:basedOn w:val="Normal"/>
    <w:link w:val="HeaderChar"/>
    <w:uiPriority w:val="99"/>
    <w:unhideWhenUsed/>
    <w:rsid w:val="00B07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C7E"/>
  </w:style>
  <w:style w:type="paragraph" w:styleId="Footer">
    <w:name w:val="footer"/>
    <w:basedOn w:val="Normal"/>
    <w:link w:val="FooterChar"/>
    <w:uiPriority w:val="99"/>
    <w:unhideWhenUsed/>
    <w:rsid w:val="00B07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967Ckat7f9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5</cp:revision>
  <dcterms:created xsi:type="dcterms:W3CDTF">2020-07-30T05:58:00Z</dcterms:created>
  <dcterms:modified xsi:type="dcterms:W3CDTF">2020-07-30T06:09:00Z</dcterms:modified>
</cp:coreProperties>
</file>